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Machine Corp.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